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C66" w14:textId="33B051F4" w:rsidR="00546DBC" w:rsidRPr="00C62335" w:rsidRDefault="003E5D6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11,</w:t>
      </w:r>
      <w:r w:rsidR="00D11341" w:rsidRPr="00C62335">
        <w:rPr>
          <w:rFonts w:ascii="Calibri" w:eastAsia="Calibri" w:hAnsi="Calibri" w:cs="Times New Roman"/>
        </w:rPr>
        <w:t xml:space="preserve"> 202</w:t>
      </w:r>
      <w:r w:rsidR="00D11341">
        <w:rPr>
          <w:rFonts w:ascii="Calibri" w:eastAsia="Calibri" w:hAnsi="Calibri" w:cs="Times New Roman"/>
        </w:rPr>
        <w:t xml:space="preserve">3 - </w:t>
      </w:r>
      <w:r w:rsidR="00546DBC" w:rsidRPr="00C62335">
        <w:rPr>
          <w:rFonts w:ascii="Calibri" w:eastAsia="Calibri" w:hAnsi="Calibri" w:cs="Times New Roman"/>
        </w:rPr>
        <w:t xml:space="preserve">MINUTES OF THE BOARD OF BUFFALO COUNTY COMMISSIONERS </w:t>
      </w:r>
    </w:p>
    <w:p w14:paraId="65DC0CB7" w14:textId="4E721423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Chairman </w:t>
      </w:r>
      <w:r w:rsidR="00635D7B"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 with </w:t>
      </w:r>
      <w:r w:rsidR="00635D7B"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 w:rsidR="00635D7B">
        <w:rPr>
          <w:rFonts w:ascii="Calibri" w:eastAsia="Calibri" w:hAnsi="Calibri" w:cs="Times New Roman"/>
        </w:rPr>
        <w:t>and Commissioner Rex Zastrow present</w:t>
      </w:r>
      <w:r w:rsidRPr="00C62335">
        <w:rPr>
          <w:rFonts w:ascii="Calibri" w:eastAsia="Calibri" w:hAnsi="Calibri" w:cs="Times New Roman"/>
        </w:rPr>
        <w:t xml:space="preserve">. </w:t>
      </w:r>
    </w:p>
    <w:p w14:paraId="45E0A564" w14:textId="36E4EE56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were </w:t>
      </w:r>
      <w:r w:rsidR="003E5D67">
        <w:rPr>
          <w:rFonts w:ascii="Calibri" w:eastAsia="Calibri" w:hAnsi="Calibri" w:cs="Times New Roman"/>
        </w:rPr>
        <w:t>Dave Larson</w:t>
      </w:r>
      <w:r w:rsidRPr="00C62335">
        <w:rPr>
          <w:rFonts w:ascii="Calibri" w:eastAsia="Calibri" w:hAnsi="Calibri" w:cs="Times New Roman"/>
        </w:rPr>
        <w:t>,</w:t>
      </w:r>
      <w:r w:rsidR="003E5D67">
        <w:rPr>
          <w:rFonts w:ascii="Calibri" w:eastAsia="Calibri" w:hAnsi="Calibri" w:cs="Times New Roman"/>
        </w:rPr>
        <w:t xml:space="preserve"> </w:t>
      </w:r>
      <w:r w:rsidRPr="00C62335">
        <w:rPr>
          <w:rFonts w:ascii="Calibri" w:eastAsia="Calibri" w:hAnsi="Calibri" w:cs="Times New Roman"/>
        </w:rPr>
        <w:t xml:space="preserve">States Attorney; Debi Ruiz, Central Dakota Times; </w:t>
      </w:r>
      <w:r w:rsidR="00635D7B">
        <w:rPr>
          <w:rFonts w:ascii="Calibri" w:eastAsia="Calibri" w:hAnsi="Calibri" w:cs="Times New Roman"/>
        </w:rPr>
        <w:t>Debra Morrison</w:t>
      </w:r>
      <w:r w:rsidRPr="00C62335">
        <w:rPr>
          <w:rFonts w:ascii="Calibri" w:eastAsia="Calibri" w:hAnsi="Calibri" w:cs="Times New Roman"/>
        </w:rPr>
        <w:t>, Buffalo County Audito</w:t>
      </w:r>
      <w:r w:rsidR="00D11341">
        <w:rPr>
          <w:rFonts w:ascii="Calibri" w:eastAsia="Calibri" w:hAnsi="Calibri" w:cs="Times New Roman"/>
        </w:rPr>
        <w:t>r;</w:t>
      </w:r>
      <w:r w:rsidR="00A9174C">
        <w:rPr>
          <w:rFonts w:ascii="Calibri" w:eastAsia="Calibri" w:hAnsi="Calibri" w:cs="Times New Roman"/>
        </w:rPr>
        <w:t xml:space="preserve"> and several citizens.  </w:t>
      </w:r>
    </w:p>
    <w:p w14:paraId="18D948F3" w14:textId="37E25675" w:rsidR="003E5D67" w:rsidRPr="00C62335" w:rsidRDefault="003E5D6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Zastrow</w:t>
      </w:r>
      <w:r w:rsidR="001F4F1F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moved to accept </w:t>
      </w:r>
      <w:r w:rsidR="003135D0" w:rsidRPr="00C62335">
        <w:rPr>
          <w:rFonts w:ascii="Calibri" w:eastAsia="Calibri" w:hAnsi="Calibri" w:cs="Times New Roman"/>
        </w:rPr>
        <w:t>agenda</w:t>
      </w:r>
      <w:r w:rsidR="00920032">
        <w:rPr>
          <w:rFonts w:ascii="Calibri" w:eastAsia="Calibri" w:hAnsi="Calibri" w:cs="Times New Roman"/>
        </w:rPr>
        <w:t>s</w:t>
      </w:r>
      <w:r w:rsidR="00546DBC" w:rsidRPr="00C62335">
        <w:rPr>
          <w:rFonts w:ascii="Calibri" w:eastAsia="Calibri" w:hAnsi="Calibri" w:cs="Times New Roman"/>
        </w:rPr>
        <w:t xml:space="preserve">, </w:t>
      </w:r>
      <w:r w:rsidR="00920032">
        <w:rPr>
          <w:rFonts w:ascii="Calibri" w:eastAsia="Calibri" w:hAnsi="Calibri" w:cs="Times New Roman"/>
        </w:rPr>
        <w:t xml:space="preserve">seconded by </w:t>
      </w:r>
      <w:r>
        <w:rPr>
          <w:rFonts w:ascii="Calibri" w:eastAsia="Calibri" w:hAnsi="Calibri" w:cs="Times New Roman"/>
        </w:rPr>
        <w:t>Loudner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697F7EC6" w14:textId="4E46F951" w:rsidR="00546DBC" w:rsidRDefault="003E5D6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Zastrow</w:t>
      </w:r>
      <w:r w:rsidR="00920032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moved to approve the </w:t>
      </w:r>
      <w:r>
        <w:rPr>
          <w:rFonts w:ascii="Calibri" w:eastAsia="Calibri" w:hAnsi="Calibri" w:cs="Times New Roman"/>
        </w:rPr>
        <w:t xml:space="preserve">Special March 14, 2023, </w:t>
      </w:r>
      <w:r w:rsidR="00546DBC" w:rsidRPr="00C62335">
        <w:rPr>
          <w:rFonts w:ascii="Calibri" w:eastAsia="Calibri" w:hAnsi="Calibri" w:cs="Times New Roman"/>
        </w:rPr>
        <w:t xml:space="preserve">minutes, seconded by </w:t>
      </w:r>
      <w:r>
        <w:rPr>
          <w:rFonts w:ascii="Calibri" w:eastAsia="Calibri" w:hAnsi="Calibri" w:cs="Times New Roman"/>
        </w:rPr>
        <w:t>Loudner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13D768E7" w14:textId="685879B7" w:rsidR="003E5D67" w:rsidRDefault="003E5D6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Cable opened the 2023 Lawn Bid.  Zastrow moved to approve Gaulke Lawn Service for the Lawn Bid, seconded by</w:t>
      </w:r>
      <w:r w:rsidR="007D272D">
        <w:rPr>
          <w:rFonts w:ascii="Calibri" w:eastAsia="Calibri" w:hAnsi="Calibri" w:cs="Times New Roman"/>
        </w:rPr>
        <w:t xml:space="preserve"> Loudner.  Motion carried with all voting Aye.  </w:t>
      </w:r>
    </w:p>
    <w:p w14:paraId="7C87E2ED" w14:textId="4E72C22B" w:rsidR="004B6F76" w:rsidRPr="00C62335" w:rsidRDefault="004B6F76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Several concerned citizens addressed the commissioners.</w:t>
      </w:r>
    </w:p>
    <w:p w14:paraId="5C7D5E36" w14:textId="1F9CDA4D" w:rsidR="004B6F76" w:rsidRDefault="007D272D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</w:t>
      </w:r>
      <w:r w:rsidR="00920032">
        <w:rPr>
          <w:rFonts w:ascii="Calibri" w:eastAsia="Calibri" w:hAnsi="Calibri" w:cs="Times New Roman"/>
        </w:rPr>
        <w:t xml:space="preserve"> 2023 </w:t>
      </w:r>
      <w:r w:rsidR="00546DBC" w:rsidRPr="00C62335">
        <w:rPr>
          <w:rFonts w:ascii="Calibri" w:eastAsia="Calibri" w:hAnsi="Calibri" w:cs="Times New Roman"/>
        </w:rPr>
        <w:t xml:space="preserve">Fuel bid from Total Oil, Inc. for </w:t>
      </w:r>
      <w:r w:rsidR="00920032">
        <w:rPr>
          <w:rFonts w:ascii="Calibri" w:eastAsia="Calibri" w:hAnsi="Calibri" w:cs="Times New Roman"/>
        </w:rPr>
        <w:t>Unleaded Bulk Price</w:t>
      </w:r>
      <w:r w:rsidR="00546DBC" w:rsidRPr="00C62335">
        <w:rPr>
          <w:rFonts w:ascii="Calibri" w:eastAsia="Calibri" w:hAnsi="Calibri" w:cs="Times New Roman"/>
        </w:rPr>
        <w:t xml:space="preserve"> @ $</w:t>
      </w:r>
      <w:r w:rsidR="00920032">
        <w:rPr>
          <w:rFonts w:ascii="Calibri" w:eastAsia="Calibri" w:hAnsi="Calibri" w:cs="Times New Roman"/>
        </w:rPr>
        <w:t>3.</w:t>
      </w:r>
      <w:r w:rsidR="001F4F1F">
        <w:rPr>
          <w:rFonts w:ascii="Calibri" w:eastAsia="Calibri" w:hAnsi="Calibri" w:cs="Times New Roman"/>
        </w:rPr>
        <w:t>36</w:t>
      </w:r>
      <w:r w:rsidR="00920032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per gallon, </w:t>
      </w:r>
      <w:r w:rsidR="00920032">
        <w:rPr>
          <w:rFonts w:ascii="Calibri" w:eastAsia="Calibri" w:hAnsi="Calibri" w:cs="Times New Roman"/>
        </w:rPr>
        <w:t>Ethanol Bulk Price @ $3.</w:t>
      </w:r>
      <w:r>
        <w:rPr>
          <w:rFonts w:ascii="Calibri" w:eastAsia="Calibri" w:hAnsi="Calibri" w:cs="Times New Roman"/>
        </w:rPr>
        <w:t>18</w:t>
      </w:r>
      <w:r w:rsidR="00920032">
        <w:rPr>
          <w:rFonts w:ascii="Calibri" w:eastAsia="Calibri" w:hAnsi="Calibri" w:cs="Times New Roman"/>
        </w:rPr>
        <w:t>, #1 Dyed Bulk Price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791C91">
        <w:rPr>
          <w:rFonts w:ascii="Calibri" w:eastAsia="Calibri" w:hAnsi="Calibri" w:cs="Times New Roman"/>
        </w:rPr>
        <w:t xml:space="preserve">Prem </w:t>
      </w:r>
      <w:r w:rsidR="00546DBC" w:rsidRPr="00C62335">
        <w:rPr>
          <w:rFonts w:ascii="Calibri" w:eastAsia="Calibri" w:hAnsi="Calibri" w:cs="Times New Roman"/>
        </w:rPr>
        <w:t>@ $</w:t>
      </w:r>
      <w:r>
        <w:rPr>
          <w:rFonts w:ascii="Calibri" w:eastAsia="Calibri" w:hAnsi="Calibri" w:cs="Times New Roman"/>
        </w:rPr>
        <w:t>N/A</w:t>
      </w:r>
      <w:r w:rsidR="00546DBC" w:rsidRPr="00C62335">
        <w:rPr>
          <w:rFonts w:ascii="Calibri" w:eastAsia="Calibri" w:hAnsi="Calibri" w:cs="Times New Roman"/>
        </w:rPr>
        <w:t xml:space="preserve">, and </w:t>
      </w:r>
      <w:r w:rsidR="00791C91">
        <w:rPr>
          <w:rFonts w:ascii="Calibri" w:eastAsia="Calibri" w:hAnsi="Calibri" w:cs="Times New Roman"/>
        </w:rPr>
        <w:t xml:space="preserve">#2 Dyed Bulk Price Prem </w:t>
      </w:r>
      <w:r w:rsidR="00546DBC" w:rsidRPr="00C62335">
        <w:rPr>
          <w:rFonts w:ascii="Calibri" w:eastAsia="Calibri" w:hAnsi="Calibri" w:cs="Times New Roman"/>
        </w:rPr>
        <w:t>@ $</w:t>
      </w:r>
      <w:r w:rsidR="001F4F1F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>22</w:t>
      </w:r>
      <w:r w:rsidR="00546DBC" w:rsidRPr="00C62335">
        <w:rPr>
          <w:rFonts w:ascii="Calibri" w:eastAsia="Calibri" w:hAnsi="Calibri" w:cs="Times New Roman"/>
        </w:rPr>
        <w:t xml:space="preserve"> per gallon. Motion to accept by </w:t>
      </w:r>
      <w:r w:rsidR="001F4F1F">
        <w:rPr>
          <w:rFonts w:ascii="Calibri" w:eastAsia="Calibri" w:hAnsi="Calibri" w:cs="Times New Roman"/>
        </w:rPr>
        <w:t>Loudner</w:t>
      </w:r>
      <w:r w:rsidR="00546DBC" w:rsidRPr="00C62335">
        <w:rPr>
          <w:rFonts w:ascii="Calibri" w:eastAsia="Calibri" w:hAnsi="Calibri" w:cs="Times New Roman"/>
        </w:rPr>
        <w:t xml:space="preserve"> seconded by </w:t>
      </w:r>
      <w:r w:rsidR="00F93CD6"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>. Motion carried by all voting Aye</w:t>
      </w:r>
      <w:r w:rsidR="00791C91">
        <w:rPr>
          <w:rFonts w:ascii="Calibri" w:eastAsia="Calibri" w:hAnsi="Calibri" w:cs="Times New Roman"/>
        </w:rPr>
        <w:t xml:space="preserve">.  </w:t>
      </w:r>
    </w:p>
    <w:p w14:paraId="5F6F79E6" w14:textId="697B6276" w:rsidR="007D272D" w:rsidRDefault="007D272D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change the highway hours to 7am-5pm</w:t>
      </w:r>
      <w:r w:rsidR="00C0120E">
        <w:rPr>
          <w:rFonts w:ascii="Calibri" w:eastAsia="Calibri" w:hAnsi="Calibri" w:cs="Times New Roman"/>
        </w:rPr>
        <w:t xml:space="preserve">, Monday – Thursday </w:t>
      </w:r>
      <w:r>
        <w:rPr>
          <w:rFonts w:ascii="Calibri" w:eastAsia="Calibri" w:hAnsi="Calibri" w:cs="Times New Roman"/>
        </w:rPr>
        <w:t xml:space="preserve">starting April </w:t>
      </w:r>
      <w:r w:rsidR="00DE066C">
        <w:rPr>
          <w:rFonts w:ascii="Calibri" w:eastAsia="Calibri" w:hAnsi="Calibri" w:cs="Times New Roman"/>
        </w:rPr>
        <w:t xml:space="preserve">17, 2023; seconded by </w:t>
      </w:r>
      <w:r w:rsidR="00C0120E">
        <w:rPr>
          <w:rFonts w:ascii="Calibri" w:eastAsia="Calibri" w:hAnsi="Calibri" w:cs="Times New Roman"/>
        </w:rPr>
        <w:t>Zastrow.  Motion carried by all voting Aye.</w:t>
      </w:r>
    </w:p>
    <w:p w14:paraId="3D7D3357" w14:textId="0871F1B9" w:rsidR="00C0120E" w:rsidRDefault="00C0120E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Highway Supervisor Tanner Grohs </w:t>
      </w:r>
      <w:r w:rsidR="00512253">
        <w:rPr>
          <w:rFonts w:ascii="Calibri" w:eastAsia="Calibri" w:hAnsi="Calibri" w:cs="Times New Roman"/>
        </w:rPr>
        <w:t>g</w:t>
      </w:r>
      <w:r>
        <w:rPr>
          <w:rFonts w:ascii="Calibri" w:eastAsia="Calibri" w:hAnsi="Calibri" w:cs="Times New Roman"/>
        </w:rPr>
        <w:t>ave his highway report</w:t>
      </w:r>
      <w:r w:rsidR="00512253">
        <w:rPr>
          <w:rFonts w:ascii="Calibri" w:eastAsia="Calibri" w:hAnsi="Calibri" w:cs="Times New Roman"/>
        </w:rPr>
        <w:t xml:space="preserve">.  Discussion on a possible salvage tractor was tabled until the next meeting.  </w:t>
      </w:r>
      <w:r w:rsidR="002021D7">
        <w:rPr>
          <w:rFonts w:ascii="Calibri" w:eastAsia="Calibri" w:hAnsi="Calibri" w:cs="Times New Roman"/>
        </w:rPr>
        <w:t>No action was taken.</w:t>
      </w:r>
    </w:p>
    <w:p w14:paraId="024EE5F4" w14:textId="1419A2A8" w:rsidR="00512253" w:rsidRDefault="00512253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moved for Executive Session at 2:00pm for litigation </w:t>
      </w:r>
      <w:r w:rsidR="002D3C28">
        <w:rPr>
          <w:rFonts w:ascii="Calibri" w:eastAsia="Calibri" w:hAnsi="Calibri" w:cs="Times New Roman"/>
        </w:rPr>
        <w:t xml:space="preserve">and personal </w:t>
      </w:r>
      <w:r>
        <w:rPr>
          <w:rFonts w:ascii="Calibri" w:eastAsia="Calibri" w:hAnsi="Calibri" w:cs="Times New Roman"/>
        </w:rPr>
        <w:t xml:space="preserve">purposes; seconded by </w:t>
      </w:r>
      <w:r w:rsidR="002D3C28">
        <w:rPr>
          <w:rFonts w:ascii="Calibri" w:eastAsia="Calibri" w:hAnsi="Calibri" w:cs="Times New Roman"/>
        </w:rPr>
        <w:t xml:space="preserve">Zastrow.  Executive Session closed at 3:05pm.  </w:t>
      </w:r>
      <w:r w:rsidR="006C4E51">
        <w:rPr>
          <w:rFonts w:ascii="Calibri" w:eastAsia="Calibri" w:hAnsi="Calibri" w:cs="Times New Roman"/>
        </w:rPr>
        <w:t>Regular meeting resumed.</w:t>
      </w:r>
    </w:p>
    <w:p w14:paraId="40F44C5C" w14:textId="6CBC31A9" w:rsidR="006C4E51" w:rsidRDefault="006C4E51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advertise an additional Highway Assistant; seconded by Zastrow.  Motion carried with all voting Aye.</w:t>
      </w:r>
    </w:p>
    <w:p w14:paraId="338EE6F2" w14:textId="40503735" w:rsidR="006C4E51" w:rsidRDefault="006C4E51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reimburse Highway Superintendent, Highway Assistant, and Elected Official for reimbursement for to $40 per cell phone.  Motion </w:t>
      </w:r>
      <w:r w:rsidR="00846C63">
        <w:rPr>
          <w:rFonts w:ascii="Calibri" w:eastAsia="Calibri" w:hAnsi="Calibri" w:cs="Times New Roman"/>
        </w:rPr>
        <w:t>failed</w:t>
      </w:r>
      <w:r>
        <w:rPr>
          <w:rFonts w:ascii="Calibri" w:eastAsia="Calibri" w:hAnsi="Calibri" w:cs="Times New Roman"/>
        </w:rPr>
        <w:t xml:space="preserve"> for lack of second.  Zastrow made a motion to reimburse Highway Superintendent (up to $40) and Highway Assistant (up to $10); seconded by Cable.  Motion carried by two voting Ayes.  </w:t>
      </w:r>
    </w:p>
    <w:p w14:paraId="0CE1800F" w14:textId="661AFB5C" w:rsidR="006C4E51" w:rsidRDefault="006C4E51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Director of Equalization/Weed &amp; Pest Supervisor Lee Sinkie gave his reports.</w:t>
      </w:r>
      <w:r w:rsidR="002021D7">
        <w:rPr>
          <w:rFonts w:ascii="Calibri" w:eastAsia="Calibri" w:hAnsi="Calibri" w:cs="Times New Roman"/>
        </w:rPr>
        <w:t xml:space="preserve"> No action was taken.</w:t>
      </w:r>
    </w:p>
    <w:p w14:paraId="33D3C002" w14:textId="51A02E34" w:rsidR="00BF6899" w:rsidRDefault="00BF689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Auditor/ROD Debra Morrison gave her reports.  There were three hospitalizations.  Auditors account with the County Treasurer for March 2023: </w:t>
      </w:r>
      <w:r>
        <w:t>Deposits $1,959,146.84; Cash on Hand $400.00; C.D.  $200,000.00; Total $2,159,546.84.</w:t>
      </w:r>
      <w:r>
        <w:rPr>
          <w:rFonts w:ascii="Calibri" w:eastAsia="Calibri" w:hAnsi="Calibri" w:cs="Times New Roman"/>
        </w:rPr>
        <w:t xml:space="preserve"> </w:t>
      </w:r>
      <w:r w:rsidR="002021D7">
        <w:rPr>
          <w:rFonts w:ascii="Calibri" w:eastAsia="Calibri" w:hAnsi="Calibri" w:cs="Times New Roman"/>
        </w:rPr>
        <w:t>No action was taken.</w:t>
      </w:r>
    </w:p>
    <w:p w14:paraId="52A2C2A3" w14:textId="56C776EB" w:rsidR="00846C63" w:rsidRDefault="00466CD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made a motion to approve Malt Beverage Renewals for Ken’s </w:t>
      </w:r>
      <w:r w:rsidR="00D41F53">
        <w:rPr>
          <w:rFonts w:ascii="Calibri" w:eastAsia="Calibri" w:hAnsi="Calibri" w:cs="Times New Roman"/>
        </w:rPr>
        <w:t>Service, Lynn’s Dakota Mart, Shelby’s LLC; seconded by Loudner.  Motion carried by voting Ayes.</w:t>
      </w:r>
    </w:p>
    <w:p w14:paraId="33E5CF2A" w14:textId="45D05AB2" w:rsidR="00D41F53" w:rsidRDefault="00D41F53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Morrison let the commissioners know that she received an email from the State Auditor requesting information about the 2021-2022 Audit.  </w:t>
      </w:r>
    </w:p>
    <w:p w14:paraId="65343CEC" w14:textId="1D827B5F" w:rsidR="00D41F53" w:rsidRDefault="00D41F53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Larson discussed the SD Free Abandoned Tank Removal Program.  If anyone is interested in learning more, a flyer and applications are available from the auditor’s office.  </w:t>
      </w:r>
    </w:p>
    <w:p w14:paraId="31C3AAC1" w14:textId="4653E88C" w:rsidR="00D41F53" w:rsidRDefault="002021D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Morrison discussed South Dakota Retirement, SDML, SDPAA and Upcoming Workshops.  No action was taken.  </w:t>
      </w:r>
    </w:p>
    <w:p w14:paraId="1C0D17E8" w14:textId="09EEEFE8" w:rsidR="002021D7" w:rsidRDefault="002021D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moved to approve the current vouchers; seconded by Loudner.  Motion carried by all voting Ayes.  </w:t>
      </w:r>
    </w:p>
    <w:p w14:paraId="77106E76" w14:textId="20FC21B9" w:rsidR="00B34555" w:rsidRDefault="00B34555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Payroll:</w:t>
      </w:r>
    </w:p>
    <w:tbl>
      <w:tblPr>
        <w:tblW w:w="4120" w:type="dxa"/>
        <w:tblLook w:val="04A0" w:firstRow="1" w:lastRow="0" w:firstColumn="1" w:lastColumn="0" w:noHBand="0" w:noVBand="1"/>
      </w:tblPr>
      <w:tblGrid>
        <w:gridCol w:w="2720"/>
        <w:gridCol w:w="1400"/>
      </w:tblGrid>
      <w:tr w:rsidR="00B34555" w:rsidRPr="00B34555" w14:paraId="4C02075A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DD57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Commissioner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29F8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$630.00 </w:t>
            </w:r>
          </w:p>
        </w:tc>
      </w:tr>
      <w:tr w:rsidR="00B34555" w:rsidRPr="00B34555" w14:paraId="2A7C1C7C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F612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Commissioner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302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$630.00 </w:t>
            </w:r>
          </w:p>
        </w:tc>
      </w:tr>
      <w:tr w:rsidR="00B34555" w:rsidRPr="00B34555" w14:paraId="18BEF947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2D5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Commissioner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11A6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$630.00 </w:t>
            </w:r>
          </w:p>
        </w:tc>
      </w:tr>
      <w:tr w:rsidR="00B34555" w:rsidRPr="00B34555" w14:paraId="4265E248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E8E3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Auditor/Register of Deeds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357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</w:tr>
      <w:tr w:rsidR="00B34555" w:rsidRPr="00B34555" w14:paraId="66829324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CE67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4FC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$3,675.00 </w:t>
            </w:r>
          </w:p>
        </w:tc>
      </w:tr>
      <w:tr w:rsidR="00B34555" w:rsidRPr="00B34555" w14:paraId="220E5A97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5FD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States Attorney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42B1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$3,432.71 </w:t>
            </w:r>
          </w:p>
        </w:tc>
      </w:tr>
      <w:tr w:rsidR="00B34555" w:rsidRPr="00B34555" w14:paraId="4656FF85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7FA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Sheriff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627C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$4,583.33 </w:t>
            </w:r>
          </w:p>
        </w:tc>
      </w:tr>
      <w:tr w:rsidR="00B34555" w:rsidRPr="00B34555" w14:paraId="0FA796B1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6E4E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Director of Equalization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69C6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$2,688.00 </w:t>
            </w:r>
          </w:p>
        </w:tc>
      </w:tr>
      <w:tr w:rsidR="00B34555" w:rsidRPr="00B34555" w14:paraId="2A58831C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BBE6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Weed Supervisor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37DA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B34555" w:rsidRPr="00B34555" w14:paraId="48929C17" w14:textId="77777777" w:rsidTr="00B3455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85A4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>Highway Superintendent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E75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$646.14 </w:t>
            </w:r>
          </w:p>
        </w:tc>
      </w:tr>
      <w:tr w:rsidR="00B34555" w:rsidRPr="00B34555" w14:paraId="1D7E9F76" w14:textId="77777777" w:rsidTr="00B3455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F32D" w14:textId="77777777" w:rsidR="00B34555" w:rsidRPr="00B34555" w:rsidRDefault="00B34555" w:rsidP="00B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Highway Assistant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D07F" w14:textId="77777777" w:rsidR="00B34555" w:rsidRPr="00B34555" w:rsidRDefault="00B34555" w:rsidP="00B34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4555">
              <w:rPr>
                <w:rFonts w:ascii="Calibri" w:eastAsia="Times New Roman" w:hAnsi="Calibri" w:cs="Calibri"/>
                <w:color w:val="000000"/>
              </w:rPr>
              <w:t xml:space="preserve">$4,058.53 </w:t>
            </w:r>
          </w:p>
        </w:tc>
      </w:tr>
    </w:tbl>
    <w:p w14:paraId="03A68722" w14:textId="77777777" w:rsidR="00B34555" w:rsidRDefault="00B34555" w:rsidP="00B34555">
      <w:pPr>
        <w:spacing w:after="0"/>
        <w:rPr>
          <w:rFonts w:ascii="Calibri" w:eastAsia="Calibri" w:hAnsi="Calibri" w:cs="Times New Roman"/>
        </w:rPr>
      </w:pPr>
    </w:p>
    <w:p w14:paraId="508C4C6E" w14:textId="1A1A86DC" w:rsidR="00B34555" w:rsidRDefault="00B34555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Chamberlain School:</w:t>
      </w:r>
      <w:r>
        <w:rPr>
          <w:rFonts w:ascii="Calibri" w:eastAsia="Calibri" w:hAnsi="Calibri" w:cs="Times New Roman"/>
        </w:rPr>
        <w:tab/>
        <w:t>$11,081.22</w:t>
      </w:r>
    </w:p>
    <w:p w14:paraId="06B457E7" w14:textId="72ED83C6" w:rsidR="00B34555" w:rsidRDefault="00B34555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Kimball School: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$1,477.50</w:t>
      </w:r>
    </w:p>
    <w:p w14:paraId="1CE5387F" w14:textId="77855F10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 School:                       $25,902.91</w:t>
      </w:r>
    </w:p>
    <w:p w14:paraId="529CE531" w14:textId="385D2F90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SDACO: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$6.00</w:t>
      </w:r>
    </w:p>
    <w:p w14:paraId="2AFD2D90" w14:textId="69F671A4" w:rsidR="00B34555" w:rsidRDefault="00B34555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SDDOR: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$22,949.54</w:t>
      </w:r>
    </w:p>
    <w:p w14:paraId="2E72819D" w14:textId="7CD1834C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Brule County: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$10,567.79</w:t>
      </w:r>
    </w:p>
    <w:p w14:paraId="0CA6E649" w14:textId="09F83F57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CDT: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$294.72</w:t>
      </w:r>
    </w:p>
    <w:p w14:paraId="5ED310EA" w14:textId="77777777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Central Electric: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$801.58</w:t>
      </w:r>
    </w:p>
    <w:p w14:paraId="0FA2026E" w14:textId="77777777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IMEG: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$1,000</w:t>
      </w:r>
    </w:p>
    <w:p w14:paraId="3FA7B460" w14:textId="77777777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Koch Law Office:</w:t>
      </w:r>
      <w:r>
        <w:rPr>
          <w:rFonts w:ascii="Calibri" w:eastAsia="Calibri" w:hAnsi="Calibri" w:cs="Times New Roman"/>
        </w:rPr>
        <w:tab/>
        <w:t>$299.10</w:t>
      </w:r>
    </w:p>
    <w:p w14:paraId="13A2A075" w14:textId="63072FC6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Menards: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$7.72</w:t>
      </w:r>
      <w:r>
        <w:rPr>
          <w:rFonts w:ascii="Calibri" w:eastAsia="Calibri" w:hAnsi="Calibri" w:cs="Times New Roman"/>
        </w:rPr>
        <w:tab/>
      </w:r>
    </w:p>
    <w:p w14:paraId="25C0B804" w14:textId="3BB3E64A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Marco: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$80.09</w:t>
      </w:r>
    </w:p>
    <w:p w14:paraId="7F966D09" w14:textId="6E420D9C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Midstate: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$502.99</w:t>
      </w:r>
    </w:p>
    <w:p w14:paraId="77111DCC" w14:textId="5F2F784D" w:rsidR="00B27B7E" w:rsidRDefault="00B27B7E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Oakley Repair: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</w:t>
      </w:r>
      <w:r w:rsidR="006221A4">
        <w:rPr>
          <w:rFonts w:ascii="Calibri" w:eastAsia="Calibri" w:hAnsi="Calibri" w:cs="Times New Roman"/>
        </w:rPr>
        <w:t>36.00</w:t>
      </w:r>
    </w:p>
    <w:p w14:paraId="3B270CD2" w14:textId="141C6F44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Quality Inn: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$149.16</w:t>
      </w:r>
    </w:p>
    <w:p w14:paraId="21E532FC" w14:textId="129B0484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Quill: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$573.58</w:t>
      </w:r>
    </w:p>
    <w:p w14:paraId="6008E4B6" w14:textId="32198EE8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SDACC: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$85.00</w:t>
      </w:r>
    </w:p>
    <w:p w14:paraId="198C1913" w14:textId="4A2CC501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BIT: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$6.25</w:t>
      </w:r>
    </w:p>
    <w:p w14:paraId="328E8C56" w14:textId="0271179B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SDPAA: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$16,791.56</w:t>
      </w:r>
    </w:p>
    <w:p w14:paraId="47A35273" w14:textId="16A3B414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Weed &amp; Pest</w:t>
      </w:r>
      <w:r>
        <w:rPr>
          <w:rFonts w:ascii="Calibri" w:eastAsia="Calibri" w:hAnsi="Calibri" w:cs="Times New Roman"/>
        </w:rPr>
        <w:tab/>
        <w:t>$200.00</w:t>
      </w:r>
    </w:p>
    <w:p w14:paraId="214022A8" w14:textId="5FCA621D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T-Mobile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$15.00</w:t>
      </w:r>
    </w:p>
    <w:p w14:paraId="7222D8BD" w14:textId="3F26DD52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Total Oil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$3,041.53</w:t>
      </w:r>
    </w:p>
    <w:p w14:paraId="5105788A" w14:textId="7994B92F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 Postal Service</w:t>
      </w:r>
      <w:r>
        <w:rPr>
          <w:rFonts w:ascii="Calibri" w:eastAsia="Calibri" w:hAnsi="Calibri" w:cs="Times New Roman"/>
        </w:rPr>
        <w:tab/>
        <w:t>$160.00</w:t>
      </w:r>
    </w:p>
    <w:p w14:paraId="59914778" w14:textId="67DD81E8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Jeff Argo: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$5610.00</w:t>
      </w:r>
    </w:p>
    <w:p w14:paraId="147DC075" w14:textId="37CD93FF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Yvette Isburg: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$2,043.75</w:t>
      </w:r>
    </w:p>
    <w:p w14:paraId="77EBCBF1" w14:textId="65C8A597" w:rsidR="006221A4" w:rsidRDefault="006221A4" w:rsidP="00B34555">
      <w:p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Andra</w:t>
      </w:r>
      <w:proofErr w:type="spellEnd"/>
      <w:r>
        <w:rPr>
          <w:rFonts w:ascii="Calibri" w:eastAsia="Calibri" w:hAnsi="Calibri" w:cs="Times New Roman"/>
        </w:rPr>
        <w:t xml:space="preserve"> Hill Consulting:</w:t>
      </w:r>
      <w:r>
        <w:rPr>
          <w:rFonts w:ascii="Calibri" w:eastAsia="Calibri" w:hAnsi="Calibri" w:cs="Times New Roman"/>
        </w:rPr>
        <w:tab/>
        <w:t>$125.63</w:t>
      </w:r>
    </w:p>
    <w:p w14:paraId="5D85713D" w14:textId="3F07C778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Aurora-Brule Water</w:t>
      </w:r>
      <w:r>
        <w:rPr>
          <w:rFonts w:ascii="Calibri" w:eastAsia="Calibri" w:hAnsi="Calibri" w:cs="Times New Roman"/>
        </w:rPr>
        <w:tab/>
        <w:t>$25.75</w:t>
      </w:r>
    </w:p>
    <w:p w14:paraId="287C206F" w14:textId="739C3A81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Baker’s Repair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$55.38</w:t>
      </w:r>
    </w:p>
    <w:p w14:paraId="4B7D5AA1" w14:textId="087A0A8C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Microsoft Imaging</w:t>
      </w:r>
      <w:r>
        <w:rPr>
          <w:rFonts w:ascii="Calibri" w:eastAsia="Calibri" w:hAnsi="Calibri" w:cs="Times New Roman"/>
        </w:rPr>
        <w:tab/>
        <w:t>$432.00</w:t>
      </w:r>
    </w:p>
    <w:p w14:paraId="4CF353B5" w14:textId="17674D32" w:rsidR="006221A4" w:rsidRDefault="006221A4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Unemployment</w:t>
      </w:r>
      <w:r>
        <w:rPr>
          <w:rFonts w:ascii="Calibri" w:eastAsia="Calibri" w:hAnsi="Calibri" w:cs="Times New Roman"/>
        </w:rPr>
        <w:tab/>
        <w:t>$1,736.90</w:t>
      </w:r>
    </w:p>
    <w:p w14:paraId="71093BCC" w14:textId="40F362C0" w:rsidR="006221A4" w:rsidRDefault="006221A4" w:rsidP="00B34555">
      <w:pPr>
        <w:spacing w:after="0"/>
        <w:rPr>
          <w:rFonts w:ascii="Calibri" w:eastAsia="Calibri" w:hAnsi="Calibri" w:cs="Times New Roman"/>
        </w:rPr>
      </w:pPr>
    </w:p>
    <w:p w14:paraId="54203BE9" w14:textId="5B5598F7" w:rsidR="00D2648A" w:rsidRDefault="00D2648A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Next Commissioners Meeting May 2, 2023.</w:t>
      </w:r>
    </w:p>
    <w:p w14:paraId="2C3F4366" w14:textId="79E03FD1" w:rsidR="00B34555" w:rsidRDefault="00B34555" w:rsidP="00B345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362C0A40" w14:textId="1E3009BC" w:rsidR="006A7964" w:rsidRPr="000719ED" w:rsidRDefault="00D2648A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6A7964">
        <w:rPr>
          <w:rFonts w:ascii="Calibri" w:eastAsia="Calibri" w:hAnsi="Calibri" w:cs="Times New Roman"/>
        </w:rPr>
        <w:t xml:space="preserve"> moved to adjourn the meeting; seconded by </w:t>
      </w:r>
      <w:r>
        <w:rPr>
          <w:rFonts w:ascii="Calibri" w:eastAsia="Calibri" w:hAnsi="Calibri" w:cs="Times New Roman"/>
        </w:rPr>
        <w:t>Zastrow</w:t>
      </w:r>
      <w:r w:rsidR="006A7964">
        <w:rPr>
          <w:rFonts w:ascii="Calibri" w:eastAsia="Calibri" w:hAnsi="Calibri" w:cs="Times New Roman"/>
        </w:rPr>
        <w:t xml:space="preserve">.  Motion carried with all voting Ayes.  </w:t>
      </w:r>
    </w:p>
    <w:p w14:paraId="66EB705B" w14:textId="1DBA1D90" w:rsidR="00546DBC" w:rsidRPr="007D6ED0" w:rsidRDefault="00546DBC" w:rsidP="00FD4F14">
      <w:pPr>
        <w:rPr>
          <w:rFonts w:ascii="Calibri" w:eastAsia="Calibri" w:hAnsi="Calibri" w:cs="Times New Roman"/>
        </w:rPr>
      </w:pPr>
      <w:r w:rsidRPr="007D6ED0">
        <w:rPr>
          <w:rFonts w:ascii="Calibri" w:eastAsia="Calibri" w:hAnsi="Calibri" w:cs="Times New Roman"/>
        </w:rPr>
        <w:t>ATTEST:</w:t>
      </w:r>
      <w:r w:rsidR="006A7964">
        <w:rPr>
          <w:rFonts w:ascii="Calibri" w:eastAsia="Calibri" w:hAnsi="Calibri" w:cs="Times New Roman"/>
        </w:rPr>
        <w:t xml:space="preserve"> </w:t>
      </w:r>
      <w:r w:rsidR="00FD4F14">
        <w:rPr>
          <w:rFonts w:ascii="Calibri" w:eastAsia="Calibri" w:hAnsi="Calibri" w:cs="Times New Roman"/>
        </w:rPr>
        <w:t xml:space="preserve">/s/ </w:t>
      </w:r>
      <w:r w:rsidR="003135D0">
        <w:rPr>
          <w:rFonts w:ascii="Calibri" w:eastAsia="Calibri" w:hAnsi="Calibri" w:cs="Times New Roman"/>
        </w:rPr>
        <w:t>Debra Morrison</w:t>
      </w:r>
      <w:r w:rsidR="00FD4F14">
        <w:rPr>
          <w:rFonts w:ascii="Calibri" w:eastAsia="Calibri" w:hAnsi="Calibri" w:cs="Times New Roman"/>
        </w:rPr>
        <w:t xml:space="preserve">; </w:t>
      </w:r>
      <w:r w:rsidRPr="007D6ED0">
        <w:rPr>
          <w:rFonts w:ascii="Calibri" w:eastAsia="Calibri" w:hAnsi="Calibri" w:cs="Times New Roman"/>
        </w:rPr>
        <w:t>Buffalo County Auditor</w:t>
      </w:r>
    </w:p>
    <w:p w14:paraId="28AD45A5" w14:textId="17795E4A" w:rsidR="00546DBC" w:rsidRPr="007D6ED0" w:rsidRDefault="00546DBC" w:rsidP="00546DBC">
      <w:pPr>
        <w:rPr>
          <w:rFonts w:ascii="Calibri" w:eastAsia="Calibri" w:hAnsi="Calibri" w:cs="Times New Roman"/>
        </w:rPr>
      </w:pPr>
      <w:r w:rsidRPr="007D6ED0">
        <w:rPr>
          <w:rFonts w:ascii="Calibri" w:eastAsia="Calibri" w:hAnsi="Calibri" w:cs="Times New Roman"/>
        </w:rPr>
        <w:t>APPROVED:</w:t>
      </w:r>
      <w:r w:rsidR="00FD4F14">
        <w:rPr>
          <w:rFonts w:ascii="Calibri" w:eastAsia="Calibri" w:hAnsi="Calibri" w:cs="Times New Roman"/>
        </w:rPr>
        <w:t xml:space="preserve"> /s/ Dawn Cable</w:t>
      </w:r>
      <w:r w:rsidRPr="007D6ED0">
        <w:rPr>
          <w:rFonts w:ascii="Calibri" w:eastAsia="Calibri" w:hAnsi="Calibri" w:cs="Times New Roman"/>
        </w:rPr>
        <w:t xml:space="preserve">, </w:t>
      </w:r>
      <w:r w:rsidR="00FD4F14">
        <w:rPr>
          <w:rFonts w:ascii="Calibri" w:eastAsia="Calibri" w:hAnsi="Calibri" w:cs="Times New Roman"/>
        </w:rPr>
        <w:t xml:space="preserve">Buffalo County </w:t>
      </w:r>
      <w:r w:rsidRPr="007D6ED0">
        <w:rPr>
          <w:rFonts w:ascii="Calibri" w:eastAsia="Calibri" w:hAnsi="Calibri" w:cs="Times New Roman"/>
        </w:rPr>
        <w:t>Chairman</w:t>
      </w:r>
    </w:p>
    <w:p w14:paraId="2D58031E" w14:textId="247C5630" w:rsidR="00160500" w:rsidRDefault="00160500">
      <w:pPr>
        <w:rPr>
          <w:rFonts w:ascii="Calibri" w:eastAsia="Calibri" w:hAnsi="Calibri" w:cs="Times New Roman"/>
        </w:rPr>
      </w:pPr>
    </w:p>
    <w:p w14:paraId="5103436E" w14:textId="4116F6D8" w:rsidR="00160500" w:rsidRDefault="00160500">
      <w:pPr>
        <w:rPr>
          <w:color w:val="FF0000"/>
        </w:rPr>
      </w:pPr>
    </w:p>
    <w:p w14:paraId="2908A2BF" w14:textId="65EB7399" w:rsidR="003E4C6C" w:rsidRDefault="003E4C6C">
      <w:pPr>
        <w:rPr>
          <w:color w:val="FF0000"/>
        </w:rPr>
      </w:pPr>
    </w:p>
    <w:p w14:paraId="14BEAB92" w14:textId="71C8C499" w:rsidR="00207E99" w:rsidRDefault="00207E99">
      <w:pPr>
        <w:rPr>
          <w:color w:val="FF0000"/>
        </w:rPr>
      </w:pPr>
    </w:p>
    <w:p w14:paraId="3E2B0324" w14:textId="132442BD" w:rsidR="00207E99" w:rsidRDefault="00207E99">
      <w:pPr>
        <w:rPr>
          <w:color w:val="FF0000"/>
        </w:rPr>
      </w:pPr>
    </w:p>
    <w:p w14:paraId="71210B26" w14:textId="1BB59D61" w:rsidR="00207E99" w:rsidRDefault="00207E99">
      <w:pPr>
        <w:rPr>
          <w:color w:val="FF0000"/>
        </w:rPr>
      </w:pPr>
    </w:p>
    <w:p w14:paraId="21634D5C" w14:textId="799B81F5" w:rsidR="00207E99" w:rsidRDefault="00207E99">
      <w:pPr>
        <w:rPr>
          <w:color w:val="FF0000"/>
        </w:rPr>
      </w:pPr>
    </w:p>
    <w:p w14:paraId="5DD59567" w14:textId="65D184EE" w:rsidR="00207E99" w:rsidRDefault="00207E99">
      <w:pPr>
        <w:rPr>
          <w:color w:val="FF0000"/>
        </w:rPr>
      </w:pPr>
    </w:p>
    <w:p w14:paraId="68644715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4F342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B4E06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BCAC4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EA775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E53A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6A210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DDFD6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066DE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0F8FE" w14:textId="77777777" w:rsidR="00207E99" w:rsidRDefault="00207E99" w:rsidP="0020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4C027" w14:textId="2FFC4C3F" w:rsidR="00207E99" w:rsidRDefault="00207E99">
      <w:pPr>
        <w:rPr>
          <w:color w:val="FF0000"/>
        </w:rPr>
      </w:pPr>
    </w:p>
    <w:p w14:paraId="7D05C993" w14:textId="6213118C" w:rsidR="00207E99" w:rsidRDefault="00207E99">
      <w:pPr>
        <w:rPr>
          <w:color w:val="FF0000"/>
        </w:rPr>
      </w:pPr>
    </w:p>
    <w:p w14:paraId="10951F86" w14:textId="43E70E3A" w:rsidR="00207E99" w:rsidRDefault="00207E99">
      <w:pPr>
        <w:rPr>
          <w:color w:val="FF0000"/>
        </w:rPr>
      </w:pPr>
    </w:p>
    <w:p w14:paraId="1219A9E7" w14:textId="7D97CCCB" w:rsidR="00207E99" w:rsidRDefault="00207E99">
      <w:pPr>
        <w:rPr>
          <w:color w:val="FF0000"/>
        </w:rPr>
      </w:pPr>
    </w:p>
    <w:p w14:paraId="43988BB2" w14:textId="4E34008F" w:rsidR="00207E99" w:rsidRDefault="00207E99">
      <w:pPr>
        <w:rPr>
          <w:color w:val="FF0000"/>
        </w:rPr>
      </w:pPr>
    </w:p>
    <w:p w14:paraId="615CDB10" w14:textId="424CD3E6" w:rsidR="00207E99" w:rsidRDefault="00207E99">
      <w:pPr>
        <w:rPr>
          <w:color w:val="FF0000"/>
        </w:rPr>
      </w:pPr>
    </w:p>
    <w:p w14:paraId="1869F2ED" w14:textId="339935CE" w:rsidR="00207E99" w:rsidRDefault="00207E99">
      <w:pPr>
        <w:rPr>
          <w:color w:val="FF0000"/>
        </w:rPr>
      </w:pPr>
    </w:p>
    <w:p w14:paraId="17B1F329" w14:textId="20CA1EC6" w:rsidR="00207E99" w:rsidRDefault="00207E99">
      <w:pPr>
        <w:rPr>
          <w:color w:val="FF0000"/>
        </w:rPr>
      </w:pPr>
    </w:p>
    <w:p w14:paraId="050B5239" w14:textId="1E5E0257" w:rsidR="00207E99" w:rsidRDefault="00207E99">
      <w:pPr>
        <w:rPr>
          <w:color w:val="FF0000"/>
        </w:rPr>
      </w:pPr>
    </w:p>
    <w:p w14:paraId="178C8ED6" w14:textId="0650694F" w:rsidR="00207E99" w:rsidRDefault="00207E99">
      <w:pPr>
        <w:rPr>
          <w:color w:val="FF0000"/>
        </w:rPr>
      </w:pPr>
    </w:p>
    <w:p w14:paraId="55E4ACB4" w14:textId="40C2474A" w:rsidR="00207E99" w:rsidRDefault="00207E99">
      <w:pPr>
        <w:rPr>
          <w:color w:val="FF0000"/>
        </w:rPr>
      </w:pPr>
    </w:p>
    <w:p w14:paraId="7835A9D0" w14:textId="3DC078CA" w:rsidR="00207E99" w:rsidRDefault="00207E99">
      <w:pPr>
        <w:rPr>
          <w:color w:val="FF0000"/>
        </w:rPr>
      </w:pPr>
    </w:p>
    <w:p w14:paraId="1BE6AA56" w14:textId="77777777" w:rsidR="00207E99" w:rsidRDefault="00207E99">
      <w:pPr>
        <w:rPr>
          <w:color w:val="FF0000"/>
        </w:rPr>
      </w:pPr>
    </w:p>
    <w:p w14:paraId="16248DC1" w14:textId="135EE4CE" w:rsidR="003E4C6C" w:rsidRDefault="003E4C6C">
      <w:pPr>
        <w:rPr>
          <w:color w:val="FF0000"/>
        </w:rPr>
      </w:pPr>
    </w:p>
    <w:p w14:paraId="3A7C7573" w14:textId="53B2829C" w:rsidR="003E4C6C" w:rsidRDefault="003E4C6C">
      <w:pPr>
        <w:rPr>
          <w:color w:val="FF0000"/>
        </w:rPr>
      </w:pPr>
    </w:p>
    <w:p w14:paraId="02497F9B" w14:textId="58B1041F" w:rsidR="003E4C6C" w:rsidRDefault="003E4C6C">
      <w:pPr>
        <w:rPr>
          <w:color w:val="FF0000"/>
        </w:rPr>
      </w:pPr>
    </w:p>
    <w:p w14:paraId="19F7F68D" w14:textId="194D5175" w:rsidR="003E4C6C" w:rsidRDefault="003E4C6C">
      <w:pPr>
        <w:rPr>
          <w:color w:val="FF0000"/>
        </w:rPr>
      </w:pPr>
    </w:p>
    <w:p w14:paraId="463AA323" w14:textId="529140F1" w:rsidR="00101810" w:rsidRDefault="00101810">
      <w:pPr>
        <w:rPr>
          <w:color w:val="FF0000"/>
        </w:rPr>
      </w:pPr>
    </w:p>
    <w:p w14:paraId="2975457A" w14:textId="12F730B1" w:rsidR="00101810" w:rsidRDefault="00101810">
      <w:pPr>
        <w:rPr>
          <w:color w:val="FF0000"/>
        </w:rPr>
      </w:pPr>
    </w:p>
    <w:p w14:paraId="3013A1D6" w14:textId="7C3456AC" w:rsidR="00101810" w:rsidRDefault="00101810">
      <w:pPr>
        <w:rPr>
          <w:color w:val="FF0000"/>
        </w:rPr>
      </w:pPr>
    </w:p>
    <w:p w14:paraId="7EEDECB5" w14:textId="089ECF12" w:rsidR="00101810" w:rsidRDefault="00101810">
      <w:pPr>
        <w:rPr>
          <w:color w:val="FF0000"/>
        </w:rPr>
      </w:pPr>
    </w:p>
    <w:p w14:paraId="4F7AADFE" w14:textId="3071DBEA" w:rsidR="00101810" w:rsidRDefault="00101810">
      <w:pPr>
        <w:rPr>
          <w:color w:val="FF0000"/>
        </w:rPr>
      </w:pPr>
    </w:p>
    <w:p w14:paraId="1B0E7667" w14:textId="14E11175" w:rsidR="00101810" w:rsidRDefault="00101810">
      <w:pPr>
        <w:rPr>
          <w:color w:val="FF0000"/>
        </w:rPr>
      </w:pPr>
    </w:p>
    <w:p w14:paraId="19676649" w14:textId="2ECBBB83" w:rsidR="00101810" w:rsidRDefault="00101810">
      <w:pPr>
        <w:rPr>
          <w:color w:val="FF0000"/>
        </w:rPr>
      </w:pPr>
    </w:p>
    <w:p w14:paraId="58E564E2" w14:textId="735C1933" w:rsidR="00101810" w:rsidRDefault="00101810">
      <w:pPr>
        <w:rPr>
          <w:color w:val="FF0000"/>
        </w:rPr>
      </w:pPr>
    </w:p>
    <w:p w14:paraId="2F3FB755" w14:textId="3A6910D2" w:rsidR="00101810" w:rsidRDefault="00101810">
      <w:pPr>
        <w:rPr>
          <w:color w:val="FF0000"/>
        </w:rPr>
      </w:pPr>
    </w:p>
    <w:p w14:paraId="6BB71311" w14:textId="696357A7" w:rsidR="00101810" w:rsidRDefault="00101810">
      <w:pPr>
        <w:rPr>
          <w:color w:val="FF0000"/>
        </w:rPr>
      </w:pPr>
    </w:p>
    <w:p w14:paraId="37EA3995" w14:textId="77777777" w:rsidR="00E65D81" w:rsidRDefault="00E65D81" w:rsidP="00E65D81">
      <w:pPr>
        <w:rPr>
          <w:color w:val="FF0000"/>
        </w:rPr>
      </w:pPr>
    </w:p>
    <w:p w14:paraId="2E04F641" w14:textId="77777777" w:rsidR="003F017E" w:rsidRDefault="003F017E" w:rsidP="003F017E"/>
    <w:sectPr w:rsidR="003F01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C302" w14:textId="77777777" w:rsidR="001A6560" w:rsidRDefault="001A6560">
      <w:pPr>
        <w:spacing w:after="0" w:line="240" w:lineRule="auto"/>
      </w:pPr>
      <w:r>
        <w:separator/>
      </w:r>
    </w:p>
  </w:endnote>
  <w:endnote w:type="continuationSeparator" w:id="0">
    <w:p w14:paraId="1DA5629D" w14:textId="77777777" w:rsidR="001A6560" w:rsidRDefault="001A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FF295" w14:textId="77777777" w:rsidR="00A73603" w:rsidRDefault="00BF3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3A2B99" w14:textId="77777777" w:rsidR="00A7360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9588" w14:textId="77777777" w:rsidR="001A6560" w:rsidRDefault="001A6560">
      <w:pPr>
        <w:spacing w:after="0" w:line="240" w:lineRule="auto"/>
      </w:pPr>
      <w:r>
        <w:separator/>
      </w:r>
    </w:p>
  </w:footnote>
  <w:footnote w:type="continuationSeparator" w:id="0">
    <w:p w14:paraId="58022D01" w14:textId="77777777" w:rsidR="001A6560" w:rsidRDefault="001A6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C"/>
    <w:rsid w:val="00005C72"/>
    <w:rsid w:val="00071914"/>
    <w:rsid w:val="000719ED"/>
    <w:rsid w:val="00075B28"/>
    <w:rsid w:val="00097330"/>
    <w:rsid w:val="000A2E56"/>
    <w:rsid w:val="000D119F"/>
    <w:rsid w:val="000E7A98"/>
    <w:rsid w:val="000F5A19"/>
    <w:rsid w:val="00101810"/>
    <w:rsid w:val="00102F52"/>
    <w:rsid w:val="00105B82"/>
    <w:rsid w:val="00126180"/>
    <w:rsid w:val="00130DC1"/>
    <w:rsid w:val="00160500"/>
    <w:rsid w:val="00194229"/>
    <w:rsid w:val="001A6560"/>
    <w:rsid w:val="001B6D71"/>
    <w:rsid w:val="001F4F1F"/>
    <w:rsid w:val="002021D7"/>
    <w:rsid w:val="00207E99"/>
    <w:rsid w:val="002100AC"/>
    <w:rsid w:val="00210EC9"/>
    <w:rsid w:val="00213755"/>
    <w:rsid w:val="00230259"/>
    <w:rsid w:val="00233845"/>
    <w:rsid w:val="00253220"/>
    <w:rsid w:val="002B2277"/>
    <w:rsid w:val="002D3C28"/>
    <w:rsid w:val="002E17B8"/>
    <w:rsid w:val="002F339D"/>
    <w:rsid w:val="00306112"/>
    <w:rsid w:val="003135D0"/>
    <w:rsid w:val="00346216"/>
    <w:rsid w:val="003533BB"/>
    <w:rsid w:val="003678A3"/>
    <w:rsid w:val="00380170"/>
    <w:rsid w:val="003A4EC9"/>
    <w:rsid w:val="003D1930"/>
    <w:rsid w:val="003D7A5A"/>
    <w:rsid w:val="003E3918"/>
    <w:rsid w:val="003E4C6C"/>
    <w:rsid w:val="003E5D67"/>
    <w:rsid w:val="003F017E"/>
    <w:rsid w:val="00405334"/>
    <w:rsid w:val="00466CD7"/>
    <w:rsid w:val="00496ED8"/>
    <w:rsid w:val="004B6F76"/>
    <w:rsid w:val="004D0EA3"/>
    <w:rsid w:val="00512253"/>
    <w:rsid w:val="00546DBC"/>
    <w:rsid w:val="00592663"/>
    <w:rsid w:val="00595DBF"/>
    <w:rsid w:val="005B3C68"/>
    <w:rsid w:val="005C687D"/>
    <w:rsid w:val="006221A4"/>
    <w:rsid w:val="00635D7B"/>
    <w:rsid w:val="006435BE"/>
    <w:rsid w:val="006A3324"/>
    <w:rsid w:val="006A7964"/>
    <w:rsid w:val="006C4E51"/>
    <w:rsid w:val="006F531A"/>
    <w:rsid w:val="006F674B"/>
    <w:rsid w:val="0070156B"/>
    <w:rsid w:val="0071619F"/>
    <w:rsid w:val="007347DC"/>
    <w:rsid w:val="00760A56"/>
    <w:rsid w:val="00791C91"/>
    <w:rsid w:val="007C5424"/>
    <w:rsid w:val="007C6E16"/>
    <w:rsid w:val="007D272D"/>
    <w:rsid w:val="00801676"/>
    <w:rsid w:val="00802267"/>
    <w:rsid w:val="0081429F"/>
    <w:rsid w:val="008150F6"/>
    <w:rsid w:val="00821DA6"/>
    <w:rsid w:val="008221BD"/>
    <w:rsid w:val="00824600"/>
    <w:rsid w:val="008306C3"/>
    <w:rsid w:val="00846C63"/>
    <w:rsid w:val="008B11D9"/>
    <w:rsid w:val="008E2D06"/>
    <w:rsid w:val="008E3F24"/>
    <w:rsid w:val="00911106"/>
    <w:rsid w:val="00913463"/>
    <w:rsid w:val="00920032"/>
    <w:rsid w:val="00934156"/>
    <w:rsid w:val="00943837"/>
    <w:rsid w:val="00944560"/>
    <w:rsid w:val="0097392E"/>
    <w:rsid w:val="009863AC"/>
    <w:rsid w:val="009D4D4D"/>
    <w:rsid w:val="009E0285"/>
    <w:rsid w:val="009E39B1"/>
    <w:rsid w:val="00A64AAA"/>
    <w:rsid w:val="00A77F45"/>
    <w:rsid w:val="00A9174C"/>
    <w:rsid w:val="00AD0E93"/>
    <w:rsid w:val="00AE6D2E"/>
    <w:rsid w:val="00B26F2A"/>
    <w:rsid w:val="00B27B7E"/>
    <w:rsid w:val="00B34555"/>
    <w:rsid w:val="00B44D82"/>
    <w:rsid w:val="00B550D3"/>
    <w:rsid w:val="00B723BA"/>
    <w:rsid w:val="00B776ED"/>
    <w:rsid w:val="00BB7B01"/>
    <w:rsid w:val="00BD54EF"/>
    <w:rsid w:val="00BF39CF"/>
    <w:rsid w:val="00BF6899"/>
    <w:rsid w:val="00C0120E"/>
    <w:rsid w:val="00C15817"/>
    <w:rsid w:val="00C16881"/>
    <w:rsid w:val="00C376DD"/>
    <w:rsid w:val="00C443AF"/>
    <w:rsid w:val="00C60432"/>
    <w:rsid w:val="00C62335"/>
    <w:rsid w:val="00C62CF7"/>
    <w:rsid w:val="00C66053"/>
    <w:rsid w:val="00C77E69"/>
    <w:rsid w:val="00CA3448"/>
    <w:rsid w:val="00CD3469"/>
    <w:rsid w:val="00CF35A2"/>
    <w:rsid w:val="00D022DF"/>
    <w:rsid w:val="00D11341"/>
    <w:rsid w:val="00D2648A"/>
    <w:rsid w:val="00D27FA7"/>
    <w:rsid w:val="00D41F53"/>
    <w:rsid w:val="00D83247"/>
    <w:rsid w:val="00D925D8"/>
    <w:rsid w:val="00DA1566"/>
    <w:rsid w:val="00DE066C"/>
    <w:rsid w:val="00DE14F5"/>
    <w:rsid w:val="00E05F27"/>
    <w:rsid w:val="00E16628"/>
    <w:rsid w:val="00E21131"/>
    <w:rsid w:val="00E52E52"/>
    <w:rsid w:val="00E65D81"/>
    <w:rsid w:val="00EA6314"/>
    <w:rsid w:val="00EB002F"/>
    <w:rsid w:val="00EF5668"/>
    <w:rsid w:val="00F855D3"/>
    <w:rsid w:val="00F93CD6"/>
    <w:rsid w:val="00FD4F1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FEB"/>
  <w15:chartTrackingRefBased/>
  <w15:docId w15:val="{4F9A2138-0D0B-4660-96CA-2ED5EAA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C"/>
  </w:style>
  <w:style w:type="table" w:styleId="TableGrid">
    <w:name w:val="Table Grid"/>
    <w:basedOn w:val="TableNormal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CE2B-6694-48B7-90C2-1BB92B7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5</cp:revision>
  <cp:lastPrinted>2023-04-14T19:32:00Z</cp:lastPrinted>
  <dcterms:created xsi:type="dcterms:W3CDTF">2023-04-13T21:06:00Z</dcterms:created>
  <dcterms:modified xsi:type="dcterms:W3CDTF">2023-04-14T20:45:00Z</dcterms:modified>
</cp:coreProperties>
</file>