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30B9" w14:textId="6CBD6C14" w:rsidR="00613C7C" w:rsidRDefault="00613C7C">
      <w:r>
        <w:t>Buffalo County Special Commissioners Meeting</w:t>
      </w:r>
    </w:p>
    <w:p w14:paraId="1A10C0DE" w14:textId="08AD3DFB" w:rsidR="00613C7C" w:rsidRDefault="00613C7C">
      <w:r>
        <w:t>Chairman Dawn Cable called the meeting to order at 7:00pm with Commissioners Donita Loudner and Rex Zastrow present, none absent.</w:t>
      </w:r>
    </w:p>
    <w:p w14:paraId="2D0A9DB0" w14:textId="1A95F8E1" w:rsidR="00613C7C" w:rsidRDefault="00613C7C">
      <w:r>
        <w:t xml:space="preserve">Also present was Debra Morrison, Auditor; Tanner Grohs, Highway Superintendent; and Lee Sinkie, Director of Equalization/Weed Supervisor.  </w:t>
      </w:r>
    </w:p>
    <w:p w14:paraId="01F300E5" w14:textId="64887EB5" w:rsidR="00613C7C" w:rsidRDefault="00613C7C">
      <w:r>
        <w:t>Loudner made a motion to amend the agenda to include discussion on a Buffalo County credit card; seconded by Zastrow.  Motion carried by all voting Aye.</w:t>
      </w:r>
    </w:p>
    <w:p w14:paraId="325455A5" w14:textId="6FE209A8" w:rsidR="007277C8" w:rsidRDefault="007277C8">
      <w:r>
        <w:t>Loudner made a motion to purchase a 2014 International Truck that includes a front plow and wing.</w:t>
      </w:r>
      <w:r w:rsidR="009A2440">
        <w:t xml:space="preserve"> Vin# 1HTWGAZT0EH783972.</w:t>
      </w:r>
      <w:r>
        <w:t xml:space="preserve">  The purchase price is $41,000 and the truck is in Davenport, Iowa.  Motion was seconded by Zastrow.  Motion carried by all voting Aye. </w:t>
      </w:r>
    </w:p>
    <w:p w14:paraId="1E65752B" w14:textId="606E9471" w:rsidR="00613C7C" w:rsidRDefault="007277C8">
      <w:r>
        <w:t>Zastrow made a motion to have Highway Superintendent Tanner Grohs and Highway Assistant Ben</w:t>
      </w:r>
      <w:r w:rsidR="00A421BA">
        <w:t xml:space="preserve"> </w:t>
      </w:r>
      <w:proofErr w:type="spellStart"/>
      <w:r w:rsidR="00A421BA">
        <w:t>Rostyne</w:t>
      </w:r>
      <w:proofErr w:type="spellEnd"/>
      <w:r>
        <w:t xml:space="preserve"> go to Iowa and check over the truck, purchase </w:t>
      </w:r>
      <w:r w:rsidR="00F66CDF">
        <w:t>if it meets Grohs’s specifications, per diam costs and mileage.  Per diam and travel are not to exceed $2,000 and money brought back to the treasurer’s office. Seconded by Loudner.  Motion carried by all voting Aye.</w:t>
      </w:r>
    </w:p>
    <w:p w14:paraId="5FBCEFD5" w14:textId="4752214C" w:rsidR="00F66CDF" w:rsidRDefault="00F66CDF">
      <w:r>
        <w:t xml:space="preserve">Obtaining a credit card was discussed.  Morrison is going to </w:t>
      </w:r>
      <w:r w:rsidR="00A421BA">
        <w:t>check into</w:t>
      </w:r>
      <w:r>
        <w:t xml:space="preserve"> options</w:t>
      </w:r>
      <w:r w:rsidR="00A421BA">
        <w:t xml:space="preserve"> available</w:t>
      </w:r>
      <w:r>
        <w:t xml:space="preserve">.  </w:t>
      </w:r>
    </w:p>
    <w:p w14:paraId="069D6565" w14:textId="17592EEE" w:rsidR="00F66CDF" w:rsidRDefault="00F66CDF">
      <w:r>
        <w:t xml:space="preserve">Zastrow made a motion to adjourn; seconded by Loudner.  Motion carried by all voting Aye.  </w:t>
      </w:r>
    </w:p>
    <w:sectPr w:rsidR="00F66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7C"/>
    <w:rsid w:val="00613C7C"/>
    <w:rsid w:val="007277C8"/>
    <w:rsid w:val="007F0719"/>
    <w:rsid w:val="009A2440"/>
    <w:rsid w:val="00A421BA"/>
    <w:rsid w:val="00A76372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517C"/>
  <w15:chartTrackingRefBased/>
  <w15:docId w15:val="{FC845EC9-6256-4802-AC62-75FFE5C4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2</cp:revision>
  <cp:lastPrinted>2023-08-10T14:58:00Z</cp:lastPrinted>
  <dcterms:created xsi:type="dcterms:W3CDTF">2023-08-10T15:08:00Z</dcterms:created>
  <dcterms:modified xsi:type="dcterms:W3CDTF">2023-08-10T15:08:00Z</dcterms:modified>
</cp:coreProperties>
</file>