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91200" w14:textId="77777777" w:rsidR="00522259" w:rsidRDefault="00522259" w:rsidP="00522259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  <w:t>BUFFALO COUNTY BOARD OF COMMISSIONERS</w:t>
      </w:r>
    </w:p>
    <w:p w14:paraId="35C4663D" w14:textId="77777777" w:rsidR="00522259" w:rsidRDefault="00522259" w:rsidP="00522259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  <w:t>BUFFALO COUNTY COURTHOUSE, GANN VALLEY, SD</w:t>
      </w:r>
    </w:p>
    <w:p w14:paraId="17606A5B" w14:textId="1FD73A94" w:rsidR="00522259" w:rsidRDefault="00522259" w:rsidP="00522259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32"/>
          <w:szCs w:val="32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  <w:t>Monday, March 10, 2025</w:t>
      </w:r>
    </w:p>
    <w:p w14:paraId="4A92FCA3" w14:textId="2EDBD1C1" w:rsidR="00522259" w:rsidRDefault="00522259" w:rsidP="00522259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32"/>
          <w:szCs w:val="32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  <w:t>Special Commissioners Meeting –</w:t>
      </w:r>
      <w:r>
        <w:rPr>
          <w:rStyle w:val="SubtleEmphasis"/>
          <w:rFonts w:asciiTheme="minorHAnsi" w:eastAsiaTheme="minorHAnsi" w:hAnsiTheme="minorHAnsi" w:cstheme="minorBidi"/>
          <w:b/>
          <w:bCs/>
          <w:color w:val="C00000"/>
          <w:sz w:val="32"/>
          <w:szCs w:val="32"/>
        </w:rPr>
        <w:t xml:space="preserve"> 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32"/>
          <w:szCs w:val="32"/>
        </w:rPr>
        <w:t>6:00pm</w:t>
      </w:r>
    </w:p>
    <w:p w14:paraId="4B45DD97" w14:textId="77777777" w:rsidR="00522259" w:rsidRDefault="00522259" w:rsidP="00522259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color w:val="C00000"/>
          <w:sz w:val="32"/>
          <w:szCs w:val="32"/>
        </w:rPr>
      </w:pPr>
    </w:p>
    <w:p w14:paraId="4D8065F2" w14:textId="51D3D69F" w:rsidR="00522259" w:rsidRPr="00522259" w:rsidRDefault="00522259" w:rsidP="00522259">
      <w:pPr>
        <w:spacing w:after="0" w:line="240" w:lineRule="auto"/>
        <w:jc w:val="center"/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</w:pPr>
      <w:r w:rsidRPr="00522259">
        <w:rPr>
          <w:rFonts w:asciiTheme="minorHAnsi" w:eastAsiaTheme="minorHAnsi" w:hAnsiTheme="minorHAnsi" w:cstheme="minorBidi"/>
          <w:i/>
          <w:iCs/>
          <w:color w:val="404040" w:themeColor="text1" w:themeTint="BF"/>
          <w:sz w:val="32"/>
          <w:szCs w:val="32"/>
        </w:rPr>
        <w:t>Call in #: 605-778-8501   To enter conference press: 23456</w:t>
      </w:r>
    </w:p>
    <w:p w14:paraId="03F2E830" w14:textId="77777777" w:rsidR="00522259" w:rsidRDefault="00522259" w:rsidP="00522259">
      <w:pPr>
        <w:spacing w:after="0" w:line="360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</w:pPr>
    </w:p>
    <w:p w14:paraId="18C22D4A" w14:textId="590DDD94" w:rsidR="00522259" w:rsidRDefault="00522259" w:rsidP="00522259">
      <w:pPr>
        <w:pStyle w:val="ListParagraph"/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  <w:color w:val="auto"/>
          <w:sz w:val="32"/>
          <w:szCs w:val="32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  <w:t xml:space="preserve">Call Meeting to Order </w:t>
      </w:r>
    </w:p>
    <w:p w14:paraId="6C503E08" w14:textId="77777777" w:rsidR="00522259" w:rsidRDefault="00522259" w:rsidP="00522259">
      <w:pPr>
        <w:pStyle w:val="ListParagraph"/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  <w:t xml:space="preserve">Accept Agenda </w:t>
      </w:r>
    </w:p>
    <w:p w14:paraId="5D68A40D" w14:textId="4C02EB45" w:rsidR="00522259" w:rsidRDefault="00522259" w:rsidP="00522259">
      <w:pPr>
        <w:pStyle w:val="ListParagraph"/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  <w:t>Interviews</w:t>
      </w:r>
    </w:p>
    <w:p w14:paraId="126A7D56" w14:textId="77777777" w:rsidR="00522259" w:rsidRDefault="00522259" w:rsidP="00522259">
      <w:pPr>
        <w:pStyle w:val="ListParagraph"/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  <w:t>Executive Session</w:t>
      </w:r>
    </w:p>
    <w:p w14:paraId="709BB19E" w14:textId="5833F9D2" w:rsidR="00522259" w:rsidRDefault="00522259" w:rsidP="00522259">
      <w:pPr>
        <w:pStyle w:val="ListParagraph"/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  <w:t xml:space="preserve">Next 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  <w:t>Regular Commissioners’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  <w:t xml:space="preserve"> Meeting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  <w:t xml:space="preserve"> - April 10, 2025</w:t>
      </w:r>
      <w:r w:rsidR="00A44E99"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  <w:t>,</w:t>
      </w: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  <w:t xml:space="preserve"> at 1:00pm</w:t>
      </w:r>
    </w:p>
    <w:p w14:paraId="140519A5" w14:textId="097B3676" w:rsidR="00522259" w:rsidRPr="00522259" w:rsidRDefault="00522259" w:rsidP="00522259">
      <w:pPr>
        <w:pStyle w:val="ListParagraph"/>
        <w:numPr>
          <w:ilvl w:val="0"/>
          <w:numId w:val="1"/>
        </w:numPr>
        <w:spacing w:after="0" w:line="276" w:lineRule="auto"/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</w:pPr>
      <w:r>
        <w:rPr>
          <w:rStyle w:val="SubtleEmphasis"/>
          <w:rFonts w:asciiTheme="minorHAnsi" w:eastAsiaTheme="minorHAnsi" w:hAnsiTheme="minorHAnsi" w:cstheme="minorBidi"/>
          <w:i w:val="0"/>
          <w:iCs w:val="0"/>
          <w:sz w:val="32"/>
          <w:szCs w:val="32"/>
        </w:rPr>
        <w:t xml:space="preserve">Adjourn </w:t>
      </w:r>
    </w:p>
    <w:p w14:paraId="6E44F055" w14:textId="77777777" w:rsidR="0013342D" w:rsidRDefault="0013342D"/>
    <w:sectPr w:rsidR="00133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20CD1"/>
    <w:multiLevelType w:val="hybridMultilevel"/>
    <w:tmpl w:val="B68220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num w:numId="1" w16cid:durableId="1173573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59"/>
    <w:rsid w:val="000713C2"/>
    <w:rsid w:val="0013342D"/>
    <w:rsid w:val="00522259"/>
    <w:rsid w:val="007A19A4"/>
    <w:rsid w:val="007B6CEA"/>
    <w:rsid w:val="00A44E99"/>
    <w:rsid w:val="00ED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39462"/>
  <w15:chartTrackingRefBased/>
  <w15:docId w15:val="{D99D4662-9D00-4992-8291-B6F4E581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259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2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2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2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2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2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2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2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2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2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2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259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52225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8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1</cp:revision>
  <cp:lastPrinted>2025-03-06T21:04:00Z</cp:lastPrinted>
  <dcterms:created xsi:type="dcterms:W3CDTF">2025-03-06T20:39:00Z</dcterms:created>
  <dcterms:modified xsi:type="dcterms:W3CDTF">2025-03-06T21:13:00Z</dcterms:modified>
</cp:coreProperties>
</file>